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DA202A2" w:rsidR="003637B0" w:rsidRPr="00EB4392" w:rsidRDefault="00B35FAB" w:rsidP="00DD354B">
      <w:pPr>
        <w:pStyle w:val="Title"/>
      </w:pPr>
      <w:r>
        <w:t xml:space="preserve">Data Teams Grade </w:t>
      </w:r>
      <w:r w:rsidR="001E4907">
        <w:t>K</w:t>
      </w:r>
      <w:r>
        <w:t xml:space="preserve">: Unit </w:t>
      </w:r>
      <w:r w:rsidR="001E4907">
        <w:t>4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E4907" w:rsidRPr="001E4907" w14:paraId="50FA3124" w14:textId="77777777" w:rsidTr="008106D4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CDCBF07" w14:textId="77777777" w:rsidR="001E4907" w:rsidRPr="001E4907" w:rsidRDefault="001E4907" w:rsidP="001E49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4907">
              <w:br w:type="page"/>
            </w:r>
            <w:r w:rsidRPr="001E4907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6B995B32" w14:textId="77777777" w:rsidR="001E4907" w:rsidRPr="001E4907" w:rsidRDefault="001E4907" w:rsidP="001E49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4907">
              <w:rPr>
                <w:rFonts w:asciiTheme="majorHAnsi" w:hAnsiTheme="majorHAnsi"/>
                <w:b/>
                <w:sz w:val="28"/>
                <w:szCs w:val="28"/>
              </w:rPr>
              <w:t>Journeys Lesson 17, 19 and 20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54C6F8B" w14:textId="77777777" w:rsidR="001E4907" w:rsidRPr="001E4907" w:rsidRDefault="001E4907" w:rsidP="001E49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4907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060145F" w14:textId="77777777" w:rsidR="001E4907" w:rsidRPr="001E4907" w:rsidRDefault="001E4907" w:rsidP="001E49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4907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16 and 18</w:t>
            </w:r>
          </w:p>
        </w:tc>
      </w:tr>
      <w:tr w:rsidR="001E4907" w:rsidRPr="001E4907" w14:paraId="1CAF80F6" w14:textId="77777777" w:rsidTr="008106D4">
        <w:trPr>
          <w:trHeight w:val="1253"/>
        </w:trPr>
        <w:tc>
          <w:tcPr>
            <w:tcW w:w="7308" w:type="dxa"/>
          </w:tcPr>
          <w:p w14:paraId="293C0780" w14:textId="77777777" w:rsidR="001E4907" w:rsidRPr="001E4907" w:rsidRDefault="001E4907" w:rsidP="001E4907">
            <w:pPr>
              <w:rPr>
                <w:b/>
                <w:sz w:val="20"/>
              </w:rPr>
            </w:pPr>
            <w:r w:rsidRPr="001E4907">
              <w:rPr>
                <w:b/>
                <w:sz w:val="20"/>
                <w:u w:val="single"/>
              </w:rPr>
              <w:t>Literature 1</w:t>
            </w:r>
            <w:r w:rsidRPr="001E4907">
              <w:rPr>
                <w:b/>
                <w:sz w:val="20"/>
              </w:rPr>
              <w:t>: With prompting and support, ask and answer questions about key details in a text.</w:t>
            </w:r>
          </w:p>
          <w:p w14:paraId="7EF86FAB" w14:textId="77777777" w:rsidR="001E4907" w:rsidRPr="001E4907" w:rsidRDefault="001E4907" w:rsidP="001E4907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</w:rPr>
            </w:pPr>
            <w:r w:rsidRPr="001E4907">
              <w:rPr>
                <w:rFonts w:eastAsiaTheme="minorEastAsia"/>
                <w:b/>
                <w:sz w:val="20"/>
              </w:rPr>
              <w:t>I can tell the difference between asking a question and answering a question.</w:t>
            </w:r>
          </w:p>
          <w:p w14:paraId="1BE0FFD7" w14:textId="77777777" w:rsidR="001E4907" w:rsidRPr="001E4907" w:rsidRDefault="001E4907" w:rsidP="001E4907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</w:rPr>
            </w:pPr>
            <w:r w:rsidRPr="001E4907">
              <w:rPr>
                <w:rFonts w:eastAsiaTheme="minorEastAsia"/>
                <w:b/>
                <w:sz w:val="20"/>
              </w:rPr>
              <w:t xml:space="preserve">I can ask questions about key </w:t>
            </w:r>
            <w:r w:rsidRPr="001E4907">
              <w:rPr>
                <w:rFonts w:eastAsiaTheme="minorEastAsia"/>
                <w:b/>
                <w:sz w:val="20"/>
                <w:u w:val="single"/>
              </w:rPr>
              <w:t>details</w:t>
            </w:r>
            <w:r w:rsidRPr="001E4907">
              <w:rPr>
                <w:rFonts w:eastAsiaTheme="minorEastAsia"/>
                <w:b/>
                <w:sz w:val="20"/>
              </w:rPr>
              <w:t xml:space="preserve"> in a story.</w:t>
            </w:r>
          </w:p>
          <w:p w14:paraId="21C39361" w14:textId="77777777" w:rsidR="001E4907" w:rsidRPr="001E4907" w:rsidRDefault="001E4907" w:rsidP="001E4907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</w:rPr>
            </w:pPr>
            <w:r w:rsidRPr="001E4907">
              <w:rPr>
                <w:rFonts w:eastAsiaTheme="minorEastAsia"/>
                <w:b/>
                <w:sz w:val="20"/>
              </w:rPr>
              <w:t xml:space="preserve">I can answer questions about key details in a story and make a </w:t>
            </w:r>
            <w:r w:rsidRPr="001E4907">
              <w:rPr>
                <w:rFonts w:eastAsiaTheme="minorEastAsia"/>
                <w:b/>
                <w:sz w:val="20"/>
                <w:u w:val="single"/>
              </w:rPr>
              <w:t>conclusion</w:t>
            </w:r>
            <w:r w:rsidRPr="001E4907">
              <w:rPr>
                <w:rFonts w:eastAsiaTheme="minorEastAsia"/>
                <w:b/>
                <w:sz w:val="20"/>
              </w:rPr>
              <w:t>.</w:t>
            </w:r>
          </w:p>
        </w:tc>
        <w:tc>
          <w:tcPr>
            <w:tcW w:w="7308" w:type="dxa"/>
            <w:vMerge w:val="restart"/>
          </w:tcPr>
          <w:p w14:paraId="66F9B386" w14:textId="77777777" w:rsidR="001E4907" w:rsidRPr="001E4907" w:rsidRDefault="001E4907" w:rsidP="001E4907">
            <w:pPr>
              <w:rPr>
                <w:bCs/>
                <w:sz w:val="20"/>
                <w:szCs w:val="20"/>
              </w:rPr>
            </w:pPr>
            <w:r w:rsidRPr="001E4907">
              <w:rPr>
                <w:bCs/>
                <w:sz w:val="20"/>
                <w:szCs w:val="20"/>
                <w:u w:val="single"/>
              </w:rPr>
              <w:t>Informational 2</w:t>
            </w:r>
            <w:r w:rsidRPr="001E4907">
              <w:rPr>
                <w:bCs/>
                <w:sz w:val="20"/>
                <w:szCs w:val="20"/>
              </w:rPr>
              <w:t>:  With prompting and support, identify the main topic and retell key details of a text.</w:t>
            </w:r>
          </w:p>
          <w:p w14:paraId="1468F9DE" w14:textId="77777777" w:rsidR="001E4907" w:rsidRPr="001E4907" w:rsidRDefault="001E4907" w:rsidP="001E4907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1E4907">
              <w:rPr>
                <w:rFonts w:eastAsiaTheme="minorEastAsia"/>
                <w:bCs/>
                <w:sz w:val="20"/>
                <w:szCs w:val="20"/>
              </w:rPr>
              <w:t xml:space="preserve">I can identify the </w:t>
            </w:r>
            <w:r w:rsidRPr="001E4907">
              <w:rPr>
                <w:rFonts w:eastAsiaTheme="minorEastAsia"/>
                <w:bCs/>
                <w:sz w:val="20"/>
                <w:szCs w:val="20"/>
                <w:u w:val="single"/>
              </w:rPr>
              <w:t>main topic</w:t>
            </w:r>
            <w:r w:rsidRPr="001E4907">
              <w:rPr>
                <w:rFonts w:eastAsiaTheme="minorEastAsia"/>
                <w:bCs/>
                <w:sz w:val="20"/>
                <w:szCs w:val="20"/>
              </w:rPr>
              <w:t xml:space="preserve"> of a nonfiction text.</w:t>
            </w:r>
          </w:p>
          <w:p w14:paraId="1A46797D" w14:textId="77777777" w:rsidR="001E4907" w:rsidRPr="001E4907" w:rsidRDefault="001E4907" w:rsidP="001E4907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1E4907">
              <w:rPr>
                <w:rFonts w:eastAsiaTheme="minorEastAsia"/>
                <w:bCs/>
                <w:sz w:val="20"/>
                <w:szCs w:val="20"/>
              </w:rPr>
              <w:t xml:space="preserve">I can identify the key </w:t>
            </w:r>
            <w:r w:rsidRPr="001E4907">
              <w:rPr>
                <w:rFonts w:eastAsiaTheme="minorEastAsia"/>
                <w:bCs/>
                <w:sz w:val="20"/>
                <w:szCs w:val="20"/>
                <w:u w:val="single"/>
              </w:rPr>
              <w:t>details</w:t>
            </w:r>
            <w:r w:rsidRPr="001E4907">
              <w:rPr>
                <w:rFonts w:eastAsiaTheme="minorEastAsia"/>
                <w:bCs/>
                <w:sz w:val="20"/>
                <w:szCs w:val="20"/>
              </w:rPr>
              <w:t xml:space="preserve"> that support the main topic.</w:t>
            </w:r>
          </w:p>
        </w:tc>
      </w:tr>
      <w:tr w:rsidR="001E4907" w:rsidRPr="001E4907" w14:paraId="5E5B9B31" w14:textId="77777777" w:rsidTr="008106D4">
        <w:trPr>
          <w:trHeight w:val="1253"/>
        </w:trPr>
        <w:tc>
          <w:tcPr>
            <w:tcW w:w="7308" w:type="dxa"/>
          </w:tcPr>
          <w:p w14:paraId="13F31AF6" w14:textId="77777777" w:rsidR="001E4907" w:rsidRPr="001E4907" w:rsidRDefault="001E4907" w:rsidP="001E4907">
            <w:pPr>
              <w:rPr>
                <w:sz w:val="20"/>
                <w:szCs w:val="20"/>
              </w:rPr>
            </w:pPr>
            <w:r w:rsidRPr="001E4907">
              <w:rPr>
                <w:sz w:val="20"/>
                <w:szCs w:val="20"/>
                <w:u w:val="single"/>
              </w:rPr>
              <w:t>Literature 2</w:t>
            </w:r>
            <w:r w:rsidRPr="001E4907">
              <w:rPr>
                <w:sz w:val="20"/>
                <w:szCs w:val="20"/>
              </w:rPr>
              <w:t>: With prompting and support, retell familiar stories, including key details.</w:t>
            </w:r>
          </w:p>
          <w:p w14:paraId="705E0EAE" w14:textId="77777777" w:rsidR="001E4907" w:rsidRPr="001E4907" w:rsidRDefault="001E4907" w:rsidP="001E4907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E4907">
              <w:rPr>
                <w:rFonts w:eastAsiaTheme="minorEastAsia"/>
                <w:sz w:val="20"/>
                <w:szCs w:val="20"/>
              </w:rPr>
              <w:t xml:space="preserve">I can tell important events in the order they happened using the words </w:t>
            </w:r>
            <w:r w:rsidRPr="001E4907">
              <w:rPr>
                <w:rFonts w:eastAsiaTheme="minorEastAsia"/>
                <w:sz w:val="20"/>
                <w:szCs w:val="20"/>
                <w:u w:val="single"/>
              </w:rPr>
              <w:t>first</w:t>
            </w:r>
            <w:r w:rsidRPr="001E4907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1E4907">
              <w:rPr>
                <w:rFonts w:eastAsiaTheme="minorEastAsia"/>
                <w:sz w:val="20"/>
                <w:szCs w:val="20"/>
                <w:u w:val="single"/>
              </w:rPr>
              <w:t>next</w:t>
            </w:r>
            <w:r w:rsidRPr="001E4907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308" w:type="dxa"/>
            <w:vMerge/>
          </w:tcPr>
          <w:p w14:paraId="636615B5" w14:textId="77777777" w:rsidR="001E4907" w:rsidRPr="001E4907" w:rsidRDefault="001E4907" w:rsidP="001E4907">
            <w:pPr>
              <w:ind w:left="72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1E4907" w:rsidRPr="001E4907" w14:paraId="5A7A34DD" w14:textId="77777777" w:rsidTr="008106D4">
        <w:trPr>
          <w:trHeight w:val="1253"/>
        </w:trPr>
        <w:tc>
          <w:tcPr>
            <w:tcW w:w="7308" w:type="dxa"/>
          </w:tcPr>
          <w:p w14:paraId="7B5D89DA" w14:textId="77777777" w:rsidR="001E4907" w:rsidRPr="001E4907" w:rsidRDefault="001E4907" w:rsidP="001E4907">
            <w:pPr>
              <w:rPr>
                <w:b/>
                <w:sz w:val="20"/>
                <w:szCs w:val="20"/>
              </w:rPr>
            </w:pPr>
            <w:r w:rsidRPr="001E4907">
              <w:rPr>
                <w:b/>
                <w:sz w:val="20"/>
                <w:szCs w:val="20"/>
                <w:u w:val="single"/>
              </w:rPr>
              <w:t>Literature 5</w:t>
            </w:r>
            <w:r w:rsidRPr="001E4907">
              <w:rPr>
                <w:b/>
                <w:sz w:val="20"/>
                <w:szCs w:val="20"/>
              </w:rPr>
              <w:t>: Recognize common types of texts (e.g., storybooks, poems).</w:t>
            </w:r>
          </w:p>
          <w:p w14:paraId="4E7E7558" w14:textId="77777777" w:rsidR="001E4907" w:rsidRPr="001E4907" w:rsidRDefault="001E4907" w:rsidP="001E4907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E4907">
              <w:rPr>
                <w:rFonts w:eastAsiaTheme="minorEastAsia"/>
                <w:b/>
                <w:sz w:val="20"/>
                <w:szCs w:val="20"/>
              </w:rPr>
              <w:t xml:space="preserve">I can recognize the differences between </w:t>
            </w:r>
            <w:r w:rsidRPr="001E4907">
              <w:rPr>
                <w:rFonts w:eastAsiaTheme="minorEastAsia"/>
                <w:b/>
                <w:sz w:val="20"/>
                <w:szCs w:val="20"/>
                <w:u w:val="single"/>
              </w:rPr>
              <w:t>fiction</w:t>
            </w:r>
            <w:r w:rsidRPr="001E4907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1E4907">
              <w:rPr>
                <w:rFonts w:eastAsiaTheme="minorEastAsia"/>
                <w:b/>
                <w:sz w:val="20"/>
                <w:szCs w:val="20"/>
                <w:u w:val="single"/>
              </w:rPr>
              <w:t>nonfiction</w:t>
            </w:r>
            <w:r w:rsidRPr="001E4907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1E4907">
              <w:rPr>
                <w:rFonts w:eastAsiaTheme="minorEastAsia"/>
                <w:b/>
                <w:sz w:val="20"/>
                <w:szCs w:val="20"/>
                <w:u w:val="single"/>
              </w:rPr>
              <w:t>texts</w:t>
            </w:r>
            <w:r w:rsidRPr="001E4907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vMerge w:val="restart"/>
          </w:tcPr>
          <w:p w14:paraId="64688244" w14:textId="77777777" w:rsidR="001E4907" w:rsidRPr="001E4907" w:rsidRDefault="001E4907" w:rsidP="001E4907">
            <w:pPr>
              <w:rPr>
                <w:b/>
                <w:sz w:val="20"/>
                <w:szCs w:val="20"/>
              </w:rPr>
            </w:pPr>
            <w:r w:rsidRPr="001E4907">
              <w:rPr>
                <w:b/>
                <w:sz w:val="20"/>
                <w:szCs w:val="20"/>
                <w:u w:val="single"/>
              </w:rPr>
              <w:t>Informational 8</w:t>
            </w:r>
            <w:r w:rsidRPr="001E4907">
              <w:rPr>
                <w:b/>
                <w:sz w:val="20"/>
                <w:szCs w:val="20"/>
              </w:rPr>
              <w:t>: With prompting and support, identify the reasons an author gives to support points in a text.</w:t>
            </w:r>
          </w:p>
          <w:p w14:paraId="185A479E" w14:textId="77777777" w:rsidR="001E4907" w:rsidRPr="001E4907" w:rsidRDefault="001E4907" w:rsidP="001E490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1E4907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1E4907">
              <w:rPr>
                <w:rFonts w:eastAsiaTheme="minorEastAsia"/>
                <w:b/>
                <w:sz w:val="20"/>
                <w:szCs w:val="20"/>
                <w:u w:val="single"/>
              </w:rPr>
              <w:t>reasons</w:t>
            </w:r>
            <w:r w:rsidRPr="001E4907">
              <w:rPr>
                <w:rFonts w:eastAsiaTheme="minorEastAsia"/>
                <w:b/>
                <w:sz w:val="20"/>
                <w:szCs w:val="20"/>
              </w:rPr>
              <w:t xml:space="preserve"> an </w:t>
            </w:r>
            <w:r w:rsidRPr="001E4907">
              <w:rPr>
                <w:rFonts w:eastAsiaTheme="minorEastAsia"/>
                <w:b/>
                <w:sz w:val="20"/>
                <w:szCs w:val="20"/>
                <w:u w:val="single"/>
              </w:rPr>
              <w:t>author</w:t>
            </w:r>
            <w:r w:rsidRPr="001E4907">
              <w:rPr>
                <w:rFonts w:eastAsiaTheme="minorEastAsia"/>
                <w:b/>
                <w:sz w:val="20"/>
                <w:szCs w:val="20"/>
              </w:rPr>
              <w:t xml:space="preserve"> gives to support points in a text.</w:t>
            </w:r>
          </w:p>
        </w:tc>
      </w:tr>
      <w:tr w:rsidR="001E4907" w:rsidRPr="001E4907" w14:paraId="7ADE7026" w14:textId="77777777" w:rsidTr="008106D4">
        <w:trPr>
          <w:trHeight w:val="1253"/>
        </w:trPr>
        <w:tc>
          <w:tcPr>
            <w:tcW w:w="7308" w:type="dxa"/>
          </w:tcPr>
          <w:p w14:paraId="1D4AF288" w14:textId="77777777" w:rsidR="001E4907" w:rsidRPr="001E4907" w:rsidRDefault="001E4907" w:rsidP="001E4907">
            <w:pPr>
              <w:rPr>
                <w:sz w:val="20"/>
                <w:szCs w:val="20"/>
              </w:rPr>
            </w:pPr>
            <w:r w:rsidRPr="001E4907">
              <w:rPr>
                <w:sz w:val="20"/>
                <w:szCs w:val="20"/>
                <w:u w:val="single"/>
              </w:rPr>
              <w:t>Literature 9</w:t>
            </w:r>
            <w:r w:rsidRPr="001E4907">
              <w:rPr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  <w:p w14:paraId="5F4702A0" w14:textId="77777777" w:rsidR="001E4907" w:rsidRPr="001E4907" w:rsidRDefault="001E4907" w:rsidP="001E490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E4907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1E4907">
              <w:rPr>
                <w:rFonts w:eastAsiaTheme="minorEastAsia"/>
                <w:sz w:val="20"/>
                <w:szCs w:val="20"/>
                <w:u w:val="single"/>
              </w:rPr>
              <w:t>character’s</w:t>
            </w:r>
            <w:r w:rsidRPr="001E4907">
              <w:rPr>
                <w:rFonts w:eastAsiaTheme="minorEastAsia"/>
                <w:sz w:val="20"/>
                <w:szCs w:val="20"/>
              </w:rPr>
              <w:t xml:space="preserve"> experiences in a familiar story.</w:t>
            </w:r>
          </w:p>
          <w:p w14:paraId="423CAF4F" w14:textId="77777777" w:rsidR="001E4907" w:rsidRPr="001E4907" w:rsidRDefault="001E4907" w:rsidP="001E490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E4907">
              <w:rPr>
                <w:rFonts w:eastAsiaTheme="minorEastAsia"/>
                <w:sz w:val="20"/>
                <w:szCs w:val="20"/>
              </w:rPr>
              <w:t xml:space="preserve">I can find ways that character’s experiences are </w:t>
            </w:r>
            <w:r w:rsidRPr="001E4907">
              <w:rPr>
                <w:rFonts w:eastAsiaTheme="minorEastAsia"/>
                <w:sz w:val="20"/>
                <w:szCs w:val="20"/>
                <w:u w:val="single"/>
              </w:rPr>
              <w:t>alike</w:t>
            </w:r>
            <w:r w:rsidRPr="001E4907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1E4907">
              <w:rPr>
                <w:rFonts w:eastAsiaTheme="minorEastAsia"/>
                <w:sz w:val="20"/>
                <w:szCs w:val="20"/>
                <w:u w:val="single"/>
              </w:rPr>
              <w:t>different</w:t>
            </w:r>
            <w:r w:rsidRPr="001E4907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308" w:type="dxa"/>
            <w:vMerge/>
          </w:tcPr>
          <w:p w14:paraId="2D1E34DB" w14:textId="77777777" w:rsidR="001E4907" w:rsidRPr="001E4907" w:rsidRDefault="001E4907" w:rsidP="001E490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</w:p>
        </w:tc>
      </w:tr>
      <w:tr w:rsidR="001E4907" w:rsidRPr="001E4907" w14:paraId="78D8F5A0" w14:textId="77777777" w:rsidTr="008106D4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8163A8" w14:textId="77777777" w:rsidR="001E4907" w:rsidRPr="001E4907" w:rsidRDefault="001E4907" w:rsidP="001E49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4907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1E4907" w:rsidRPr="001E4907" w14:paraId="38682142" w14:textId="77777777" w:rsidTr="008106D4">
        <w:trPr>
          <w:trHeight w:val="2123"/>
        </w:trPr>
        <w:tc>
          <w:tcPr>
            <w:tcW w:w="7308" w:type="dxa"/>
            <w:tcBorders>
              <w:top w:val="single" w:sz="4" w:space="0" w:color="auto"/>
            </w:tcBorders>
          </w:tcPr>
          <w:p w14:paraId="3653F3E9" w14:textId="77777777" w:rsidR="001E4907" w:rsidRPr="001E4907" w:rsidRDefault="001E4907" w:rsidP="001E4907">
            <w:pPr>
              <w:rPr>
                <w:i/>
                <w:sz w:val="20"/>
                <w:szCs w:val="20"/>
                <w:u w:val="single"/>
              </w:rPr>
            </w:pPr>
          </w:p>
          <w:p w14:paraId="4DC103FD" w14:textId="77777777" w:rsidR="001E4907" w:rsidRPr="001E4907" w:rsidRDefault="001E4907" w:rsidP="001E4907">
            <w:pPr>
              <w:rPr>
                <w:i/>
                <w:sz w:val="20"/>
                <w:szCs w:val="20"/>
                <w:u w:val="single"/>
              </w:rPr>
            </w:pPr>
          </w:p>
          <w:p w14:paraId="00C2F2A8" w14:textId="77777777" w:rsidR="001E4907" w:rsidRPr="001E4907" w:rsidRDefault="001E4907" w:rsidP="001E4907">
            <w:pPr>
              <w:rPr>
                <w:i/>
                <w:sz w:val="20"/>
                <w:szCs w:val="20"/>
                <w:u w:val="single"/>
              </w:rPr>
            </w:pPr>
          </w:p>
          <w:p w14:paraId="51E3C02B" w14:textId="77777777" w:rsidR="001E4907" w:rsidRPr="001E4907" w:rsidRDefault="001E4907" w:rsidP="001E4907">
            <w:pPr>
              <w:rPr>
                <w:i/>
                <w:sz w:val="20"/>
                <w:szCs w:val="20"/>
                <w:u w:val="single"/>
              </w:rPr>
            </w:pPr>
          </w:p>
          <w:p w14:paraId="295000C0" w14:textId="77777777" w:rsidR="001E4907" w:rsidRPr="001E4907" w:rsidRDefault="001E4907" w:rsidP="001E4907">
            <w:pPr>
              <w:rPr>
                <w:i/>
                <w:sz w:val="20"/>
                <w:szCs w:val="20"/>
                <w:u w:val="single"/>
              </w:rPr>
            </w:pPr>
          </w:p>
          <w:p w14:paraId="7D397D7E" w14:textId="77777777" w:rsidR="001E4907" w:rsidRPr="001E4907" w:rsidRDefault="001E4907" w:rsidP="001E4907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190505F" w14:textId="77777777" w:rsidR="001E4907" w:rsidRPr="001E4907" w:rsidRDefault="001E4907" w:rsidP="001E490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589C"/>
    <w:multiLevelType w:val="hybridMultilevel"/>
    <w:tmpl w:val="3716952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82FD8"/>
    <w:multiLevelType w:val="hybridMultilevel"/>
    <w:tmpl w:val="602E491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01891"/>
    <w:multiLevelType w:val="hybridMultilevel"/>
    <w:tmpl w:val="5FC22DAA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20"/>
  </w:num>
  <w:num w:numId="10">
    <w:abstractNumId w:val="17"/>
  </w:num>
  <w:num w:numId="11">
    <w:abstractNumId w:val="2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1E4907"/>
    <w:rsid w:val="00257DE2"/>
    <w:rsid w:val="002F709C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2013-06-22T01:04:00Z</dcterms:created>
  <dcterms:modified xsi:type="dcterms:W3CDTF">2013-06-22T01:04:00Z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