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5" w:rsidRDefault="008115B5" w:rsidP="008115B5">
      <w:pPr>
        <w:rPr>
          <w:rFonts w:ascii="Times New Roman" w:hAnsi="Times New Roman" w:cs="Times New Roman"/>
          <w:sz w:val="24"/>
          <w:szCs w:val="24"/>
        </w:rPr>
      </w:pPr>
      <w:r w:rsidRPr="009229CA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After reading </w:t>
      </w:r>
      <w:r w:rsidRPr="00EE5EE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Text Title</w:t>
      </w:r>
      <w:r w:rsidRPr="00EE5EE6">
        <w:rPr>
          <w:rFonts w:ascii="Times New Roman" w:hAnsi="Times New Roman" w:cs="Times New Roman"/>
          <w:b/>
          <w:sz w:val="24"/>
          <w:szCs w:val="24"/>
        </w:rPr>
        <w:t>”</w:t>
      </w:r>
      <w:r w:rsidRPr="00EE5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fill in the</w:t>
      </w:r>
      <w:r w:rsidRPr="009229CA">
        <w:rPr>
          <w:rFonts w:ascii="Times New Roman" w:hAnsi="Times New Roman" w:cs="Times New Roman"/>
          <w:sz w:val="24"/>
          <w:szCs w:val="24"/>
        </w:rPr>
        <w:t xml:space="preserve"> key details of this story</w:t>
      </w:r>
      <w:r>
        <w:rPr>
          <w:rFonts w:ascii="Times New Roman" w:hAnsi="Times New Roman" w:cs="Times New Roman"/>
          <w:sz w:val="24"/>
          <w:szCs w:val="24"/>
        </w:rPr>
        <w:t xml:space="preserve"> using this graphic organizer</w:t>
      </w:r>
      <w:r w:rsidRPr="009229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15B5" w:rsidRPr="009229CA" w:rsidTr="0010098E">
        <w:tc>
          <w:tcPr>
            <w:tcW w:w="4788" w:type="dxa"/>
          </w:tcPr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Characters</w:t>
            </w:r>
          </w:p>
        </w:tc>
        <w:tc>
          <w:tcPr>
            <w:tcW w:w="4788" w:type="dxa"/>
          </w:tcPr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Setting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B5" w:rsidRPr="009229CA" w:rsidTr="0010098E">
        <w:tc>
          <w:tcPr>
            <w:tcW w:w="9576" w:type="dxa"/>
            <w:gridSpan w:val="2"/>
          </w:tcPr>
          <w:p w:rsidR="008115B5" w:rsidRDefault="008115B5" w:rsidP="0010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5B5" w:rsidRPr="009229CA" w:rsidRDefault="008115B5" w:rsidP="0010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</w:rPr>
              <w:t>Plot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First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Then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Finally</w:t>
            </w: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15B5" w:rsidRPr="009229CA" w:rsidRDefault="008115B5" w:rsidP="00100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8115B5" w:rsidRPr="009229CA" w:rsidRDefault="008115B5" w:rsidP="008115B5">
      <w:pPr>
        <w:rPr>
          <w:rFonts w:ascii="Times New Roman" w:hAnsi="Times New Roman" w:cs="Times New Roman"/>
          <w:sz w:val="4"/>
          <w:szCs w:val="24"/>
        </w:rPr>
      </w:pPr>
    </w:p>
    <w:p w:rsidR="008115B5" w:rsidRDefault="008115B5" w:rsidP="008115B5">
      <w:pPr>
        <w:rPr>
          <w:rFonts w:ascii="Times New Roman" w:hAnsi="Times New Roman" w:cs="Times New Roman"/>
          <w:sz w:val="24"/>
          <w:szCs w:val="24"/>
        </w:rPr>
      </w:pPr>
      <w:r w:rsidRPr="009229CA">
        <w:rPr>
          <w:rFonts w:ascii="Times New Roman" w:hAnsi="Times New Roman" w:cs="Times New Roman"/>
          <w:sz w:val="24"/>
          <w:szCs w:val="24"/>
        </w:rPr>
        <w:t xml:space="preserve">Using key details I have written above, I know that the </w:t>
      </w:r>
      <w:r w:rsidRPr="00170EBF">
        <w:rPr>
          <w:rFonts w:ascii="Times New Roman" w:hAnsi="Times New Roman" w:cs="Times New Roman"/>
          <w:b/>
          <w:sz w:val="24"/>
          <w:szCs w:val="24"/>
        </w:rPr>
        <w:t>central message</w:t>
      </w:r>
      <w:r>
        <w:rPr>
          <w:rFonts w:ascii="Times New Roman" w:hAnsi="Times New Roman" w:cs="Times New Roman"/>
          <w:sz w:val="24"/>
          <w:szCs w:val="24"/>
        </w:rPr>
        <w:t xml:space="preserve"> of this story is:</w:t>
      </w:r>
    </w:p>
    <w:p w:rsidR="008115B5" w:rsidRDefault="008115B5" w:rsidP="008115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115B5" w:rsidTr="0010098E">
        <w:tc>
          <w:tcPr>
            <w:tcW w:w="9576" w:type="dxa"/>
          </w:tcPr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B5" w:rsidTr="0010098E">
        <w:tc>
          <w:tcPr>
            <w:tcW w:w="9576" w:type="dxa"/>
          </w:tcPr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B5" w:rsidTr="0010098E">
        <w:tc>
          <w:tcPr>
            <w:tcW w:w="9576" w:type="dxa"/>
          </w:tcPr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5" w:rsidRDefault="008115B5" w:rsidP="0010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A7C" w:rsidRDefault="008115B5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5"/>
    <w:rsid w:val="00187855"/>
    <w:rsid w:val="008115B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2013-12-10T17:44:00Z</dcterms:created>
  <dcterms:modified xsi:type="dcterms:W3CDTF">2013-12-10T17:45:00Z</dcterms:modified>
</cp:coreProperties>
</file>