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56E5CB3E" w:rsidR="003637B0" w:rsidRPr="00EB4392" w:rsidRDefault="004A7BED" w:rsidP="00DD354B">
      <w:pPr>
        <w:pStyle w:val="Title"/>
      </w:pPr>
      <w:r>
        <w:t>Data Teams Grade 4</w:t>
      </w:r>
      <w:r w:rsidRPr="004A7BED">
        <w:rPr>
          <w:vertAlign w:val="superscript"/>
        </w:rPr>
        <w:t>th</w:t>
      </w:r>
      <w:bookmarkStart w:id="0" w:name="_GoBack"/>
      <w:bookmarkEnd w:id="0"/>
      <w:r w:rsidR="00B35FAB">
        <w:t xml:space="preserve">: Unit </w:t>
      </w:r>
      <w:r>
        <w:t>3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7668"/>
      </w:tblGrid>
      <w:tr w:rsidR="004A7BED" w:rsidRPr="004A7BED" w14:paraId="7A0727A1" w14:textId="77777777" w:rsidTr="0069343E">
        <w:tc>
          <w:tcPr>
            <w:tcW w:w="6948" w:type="dxa"/>
            <w:shd w:val="clear" w:color="auto" w:fill="D9D9D9" w:themeFill="background1" w:themeFillShade="D9"/>
            <w:vAlign w:val="center"/>
          </w:tcPr>
          <w:p w14:paraId="6E12011C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br w:type="page"/>
            </w: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43C18E07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>Journeys Lesson 12</w:t>
            </w:r>
          </w:p>
        </w:tc>
        <w:tc>
          <w:tcPr>
            <w:tcW w:w="7668" w:type="dxa"/>
            <w:shd w:val="clear" w:color="auto" w:fill="D9D9D9" w:themeFill="background1" w:themeFillShade="D9"/>
            <w:vAlign w:val="center"/>
          </w:tcPr>
          <w:p w14:paraId="737269F2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07576D17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11, 13, 14, 15 and</w:t>
            </w:r>
          </w:p>
          <w:p w14:paraId="4000CEB7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4A7BED" w:rsidRPr="004A7BED" w14:paraId="2037E195" w14:textId="77777777" w:rsidTr="0069343E">
        <w:trPr>
          <w:trHeight w:val="926"/>
        </w:trPr>
        <w:tc>
          <w:tcPr>
            <w:tcW w:w="6948" w:type="dxa"/>
            <w:vMerge w:val="restart"/>
          </w:tcPr>
          <w:p w14:paraId="7F8853EE" w14:textId="77777777" w:rsidR="004A7BED" w:rsidRPr="004A7BED" w:rsidRDefault="004A7BED" w:rsidP="004A7BED">
            <w:pPr>
              <w:rPr>
                <w:rFonts w:cstheme="minorHAnsi"/>
                <w:bCs/>
                <w:sz w:val="20"/>
                <w:szCs w:val="20"/>
              </w:rPr>
            </w:pPr>
            <w:r w:rsidRPr="004A7BED">
              <w:rPr>
                <w:sz w:val="20"/>
                <w:szCs w:val="20"/>
                <w:u w:val="single"/>
              </w:rPr>
              <w:t xml:space="preserve">Literature 3: </w:t>
            </w:r>
            <w:r w:rsidRPr="004A7BED">
              <w:rPr>
                <w:rFonts w:cstheme="minorHAnsi"/>
                <w:bCs/>
                <w:sz w:val="20"/>
                <w:szCs w:val="20"/>
              </w:rPr>
              <w:t>Describe in depth a character, setting, or event in a story or drama, drawing on specific details in the text (e.g. a character's thoughts, words, or actions).</w:t>
            </w:r>
          </w:p>
          <w:p w14:paraId="2C08C8D3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 xml:space="preserve">I can use 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>specific details</w:t>
            </w:r>
            <w:r w:rsidRPr="004A7BED">
              <w:rPr>
                <w:rFonts w:eastAsiaTheme="minorEastAsia"/>
                <w:sz w:val="20"/>
                <w:szCs w:val="20"/>
              </w:rPr>
              <w:t xml:space="preserve"> from the text to describe a character, setting, or event from a story or drama. </w:t>
            </w:r>
          </w:p>
          <w:p w14:paraId="680D07C3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 xml:space="preserve">I can draw conclusions about a character, setting, or event in a story or drama based on specific details in a story. </w:t>
            </w:r>
          </w:p>
          <w:p w14:paraId="56EFBE1F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>I can describe in depth a character, setting, or event in a story or drama using details and my own conclusions.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465D95E2" w14:textId="77777777" w:rsidR="004A7BED" w:rsidRPr="004A7BED" w:rsidRDefault="004A7BED" w:rsidP="004A7BED">
            <w:pPr>
              <w:rPr>
                <w:sz w:val="20"/>
                <w:szCs w:val="20"/>
              </w:rPr>
            </w:pPr>
            <w:r w:rsidRPr="004A7BED">
              <w:rPr>
                <w:sz w:val="20"/>
                <w:szCs w:val="20"/>
                <w:u w:val="single"/>
              </w:rPr>
              <w:t xml:space="preserve">Informational 2: </w:t>
            </w:r>
            <w:r w:rsidRPr="004A7BED">
              <w:rPr>
                <w:sz w:val="20"/>
                <w:szCs w:val="20"/>
              </w:rPr>
              <w:t>Determine the main idea of a text and explain how it is supported by key details; summarize the text.</w:t>
            </w:r>
          </w:p>
          <w:p w14:paraId="0F4BEB27" w14:textId="77777777" w:rsidR="004A7BED" w:rsidRPr="004A7BED" w:rsidRDefault="004A7BED" w:rsidP="004A7BED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 xml:space="preserve">I can determine the 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>main idea</w:t>
            </w:r>
            <w:r w:rsidRPr="004A7BED">
              <w:rPr>
                <w:rFonts w:eastAsiaTheme="minorEastAsia"/>
                <w:sz w:val="20"/>
                <w:szCs w:val="20"/>
              </w:rPr>
              <w:t xml:space="preserve"> or topic of a nonfiction text.</w:t>
            </w:r>
          </w:p>
          <w:p w14:paraId="6E88E7CB" w14:textId="77777777" w:rsidR="004A7BED" w:rsidRPr="004A7BED" w:rsidRDefault="004A7BED" w:rsidP="004A7BED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 xml:space="preserve">I can explain how 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4A7BED">
              <w:rPr>
                <w:rFonts w:eastAsiaTheme="minorEastAsia"/>
                <w:sz w:val="20"/>
                <w:szCs w:val="20"/>
              </w:rPr>
              <w:t xml:space="preserve"> in a text 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>support</w:t>
            </w:r>
            <w:r w:rsidRPr="004A7BED">
              <w:rPr>
                <w:rFonts w:eastAsiaTheme="minorEastAsia"/>
                <w:sz w:val="20"/>
                <w:szCs w:val="20"/>
              </w:rPr>
              <w:t xml:space="preserve"> the main idea.</w:t>
            </w:r>
          </w:p>
          <w:p w14:paraId="15315288" w14:textId="77777777" w:rsidR="004A7BED" w:rsidRPr="004A7BED" w:rsidRDefault="004A7BED" w:rsidP="004A7BED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4A7BED">
              <w:rPr>
                <w:rFonts w:eastAsiaTheme="minorEastAsia"/>
                <w:sz w:val="20"/>
                <w:szCs w:val="20"/>
              </w:rPr>
              <w:t xml:space="preserve">I can use the main idea and key details to 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>summarize</w:t>
            </w:r>
            <w:r w:rsidRPr="004A7BED">
              <w:rPr>
                <w:rFonts w:eastAsiaTheme="minorEastAsia"/>
                <w:sz w:val="20"/>
                <w:szCs w:val="20"/>
              </w:rPr>
              <w:t xml:space="preserve"> a text in my own words.</w:t>
            </w:r>
            <w:r w:rsidRPr="004A7BED">
              <w:rPr>
                <w:rFonts w:eastAsiaTheme="minor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4A7BED" w:rsidRPr="004A7BED" w14:paraId="68B471E0" w14:textId="77777777" w:rsidTr="0069343E">
        <w:trPr>
          <w:trHeight w:val="925"/>
        </w:trPr>
        <w:tc>
          <w:tcPr>
            <w:tcW w:w="6948" w:type="dxa"/>
            <w:vMerge/>
          </w:tcPr>
          <w:p w14:paraId="1AD5D11F" w14:textId="77777777" w:rsidR="004A7BED" w:rsidRPr="004A7BED" w:rsidRDefault="004A7BED" w:rsidP="004A7BE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17C44A63" w14:textId="77777777" w:rsidR="004A7BED" w:rsidRPr="004A7BED" w:rsidRDefault="004A7BED" w:rsidP="004A7BED">
            <w:pPr>
              <w:rPr>
                <w:sz w:val="20"/>
                <w:szCs w:val="20"/>
                <w:u w:val="single"/>
              </w:rPr>
            </w:pPr>
            <w:r w:rsidRPr="004A7BED">
              <w:rPr>
                <w:sz w:val="20"/>
                <w:szCs w:val="20"/>
                <w:u w:val="single"/>
              </w:rPr>
              <w:t xml:space="preserve">Informational 3: </w:t>
            </w:r>
            <w:r w:rsidRPr="004A7BED">
              <w:rPr>
                <w:rFonts w:cstheme="minorHAnsi"/>
                <w:bCs/>
                <w:color w:val="010000"/>
                <w:sz w:val="20"/>
                <w:szCs w:val="20"/>
              </w:rPr>
              <w:t>Explain events, procedures, ideas, or concepts in a historical, scientific, or technical text, including what happened and why, based on specific information in the text.</w:t>
            </w:r>
          </w:p>
          <w:p w14:paraId="60666D50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>I can explain important events or ideas in a text and support my explanation with details from the text.</w:t>
            </w:r>
          </w:p>
          <w:p w14:paraId="547C7C7D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 xml:space="preserve">I can explain important events or ideas in a text and what 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caused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 xml:space="preserve"> them to occur.</w:t>
            </w:r>
          </w:p>
          <w:p w14:paraId="46C0ACDD" w14:textId="77777777" w:rsidR="004A7BED" w:rsidRPr="004A7BED" w:rsidRDefault="004A7BED" w:rsidP="004A7BED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 xml:space="preserve">I can explain 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procedures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 xml:space="preserve"> from a text and identify signal words that supported my understanding.</w:t>
            </w:r>
          </w:p>
        </w:tc>
      </w:tr>
      <w:tr w:rsidR="004A7BED" w:rsidRPr="004A7BED" w14:paraId="36262199" w14:textId="77777777" w:rsidTr="0069343E">
        <w:trPr>
          <w:trHeight w:val="1070"/>
        </w:trPr>
        <w:tc>
          <w:tcPr>
            <w:tcW w:w="6948" w:type="dxa"/>
            <w:vMerge w:val="restart"/>
          </w:tcPr>
          <w:p w14:paraId="6D81852D" w14:textId="77777777" w:rsidR="004A7BED" w:rsidRPr="004A7BED" w:rsidRDefault="004A7BED" w:rsidP="004A7B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7BED">
              <w:rPr>
                <w:b/>
                <w:sz w:val="20"/>
                <w:szCs w:val="20"/>
                <w:u w:val="single"/>
              </w:rPr>
              <w:t>Literature 7</w:t>
            </w:r>
            <w:r w:rsidRPr="004A7BED">
              <w:rPr>
                <w:b/>
                <w:sz w:val="20"/>
                <w:szCs w:val="20"/>
              </w:rPr>
              <w:t xml:space="preserve">: </w:t>
            </w:r>
            <w:r w:rsidRPr="004A7BED">
              <w:rPr>
                <w:rFonts w:cstheme="minorHAnsi"/>
                <w:b/>
                <w:bCs/>
                <w:sz w:val="20"/>
                <w:szCs w:val="20"/>
              </w:rPr>
              <w:t>Make connections between the text of a story or drama and a visual or oral presentation of the text, identifying where each version reflects specific descriptions and directions in the text.</w:t>
            </w:r>
          </w:p>
          <w:p w14:paraId="1CDEF148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I can describe how the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illustrations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descriptions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 in a text help me visualize the characters and setting of a story.</w:t>
            </w:r>
          </w:p>
          <w:p w14:paraId="2FDB1A38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>I can compare an oral or visual presentation of a text to the written text.</w:t>
            </w:r>
          </w:p>
        </w:tc>
        <w:tc>
          <w:tcPr>
            <w:tcW w:w="7668" w:type="dxa"/>
          </w:tcPr>
          <w:p w14:paraId="03899FA1" w14:textId="77777777" w:rsidR="004A7BED" w:rsidRPr="004A7BED" w:rsidRDefault="004A7BED" w:rsidP="004A7BED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4A7BED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5</w:t>
            </w:r>
            <w:r w:rsidRPr="004A7BED">
              <w:rPr>
                <w:rFonts w:cstheme="minorHAnsi"/>
                <w:bCs/>
                <w:color w:val="010000"/>
                <w:sz w:val="20"/>
                <w:szCs w:val="20"/>
              </w:rPr>
              <w:t xml:space="preserve">: Describe the overall structure (e.g., chronology, comparison, cause/effect, </w:t>
            </w:r>
            <w:proofErr w:type="gramStart"/>
            <w:r w:rsidRPr="004A7BED">
              <w:rPr>
                <w:rFonts w:cstheme="minorHAnsi"/>
                <w:bCs/>
                <w:color w:val="010000"/>
                <w:sz w:val="20"/>
                <w:szCs w:val="20"/>
              </w:rPr>
              <w:t>problem</w:t>
            </w:r>
            <w:proofErr w:type="gramEnd"/>
            <w:r w:rsidRPr="004A7BED">
              <w:rPr>
                <w:rFonts w:cstheme="minorHAnsi"/>
                <w:bCs/>
                <w:color w:val="010000"/>
                <w:sz w:val="20"/>
                <w:szCs w:val="20"/>
              </w:rPr>
              <w:t>/solution) of events, ideas, concepts, or information in a text or part of a text.</w:t>
            </w:r>
          </w:p>
          <w:p w14:paraId="51BD8954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identify signal words or features for different text </w:t>
            </w:r>
            <w:r w:rsidRPr="004A7BED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structures</w:t>
            </w:r>
            <w:r w:rsidRPr="004A7BE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.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 xml:space="preserve"> (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sequence of events, compare/contrast, cause/effect, problem/solution</w:t>
            </w:r>
            <w:r w:rsidRPr="004A7BED">
              <w:rPr>
                <w:rFonts w:eastAsiaTheme="minorEastAsia" w:cstheme="minorHAnsi"/>
                <w:bCs/>
                <w:sz w:val="20"/>
                <w:szCs w:val="20"/>
              </w:rPr>
              <w:t>)</w:t>
            </w:r>
          </w:p>
          <w:p w14:paraId="6F4A2AF0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identify the structure used to organize a text.</w:t>
            </w:r>
          </w:p>
          <w:p w14:paraId="0B5E27B6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4A7BED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identify text or graphic features and their purpose. (REVIEW from GRADE 3 INFORMATIONAL 5)</w:t>
            </w:r>
          </w:p>
        </w:tc>
      </w:tr>
      <w:tr w:rsidR="004A7BED" w:rsidRPr="004A7BED" w14:paraId="0089E853" w14:textId="77777777" w:rsidTr="0069343E">
        <w:trPr>
          <w:trHeight w:val="1790"/>
        </w:trPr>
        <w:tc>
          <w:tcPr>
            <w:tcW w:w="6948" w:type="dxa"/>
            <w:vMerge/>
          </w:tcPr>
          <w:p w14:paraId="6FE3B210" w14:textId="77777777" w:rsidR="004A7BED" w:rsidRPr="004A7BED" w:rsidRDefault="004A7BED" w:rsidP="004A7BED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14:paraId="0D32F498" w14:textId="77777777" w:rsidR="004A7BED" w:rsidRPr="004A7BED" w:rsidRDefault="004A7BED" w:rsidP="004A7BED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4A7BED">
              <w:rPr>
                <w:b/>
                <w:sz w:val="20"/>
                <w:szCs w:val="20"/>
                <w:u w:val="single"/>
              </w:rPr>
              <w:t>Informational 6</w:t>
            </w:r>
            <w:r w:rsidRPr="004A7BED">
              <w:rPr>
                <w:b/>
                <w:sz w:val="20"/>
                <w:szCs w:val="20"/>
              </w:rPr>
              <w:t xml:space="preserve">: </w:t>
            </w:r>
            <w:r w:rsidRPr="004A7BED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Compare and contrast a firsthand and secondhand account of the same event or topic; describe the differences in focus and the information provided.</w:t>
            </w:r>
          </w:p>
          <w:p w14:paraId="76DE2A88" w14:textId="77777777" w:rsidR="004A7BED" w:rsidRPr="004A7BED" w:rsidRDefault="004A7BED" w:rsidP="004A7BE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I can identify the two accounts from which an event or topic can be told: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firsthand account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secondhand account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44128FE7" w14:textId="77777777" w:rsidR="004A7BED" w:rsidRPr="004A7BED" w:rsidRDefault="004A7BED" w:rsidP="004A7BE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>I can describe information provided from a firsthand account.</w:t>
            </w:r>
          </w:p>
          <w:p w14:paraId="17276B5C" w14:textId="77777777" w:rsidR="004A7BED" w:rsidRPr="004A7BED" w:rsidRDefault="004A7BED" w:rsidP="004A7BE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>I can describe information provided from a secondhand account.</w:t>
            </w:r>
          </w:p>
          <w:p w14:paraId="5E4E651D" w14:textId="77777777" w:rsidR="004A7BED" w:rsidRPr="004A7BED" w:rsidRDefault="004A7BED" w:rsidP="004A7BED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compare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4A7BED">
              <w:rPr>
                <w:rFonts w:eastAsiaTheme="minorEastAsia"/>
                <w:b/>
                <w:sz w:val="20"/>
                <w:szCs w:val="20"/>
                <w:u w:val="single"/>
              </w:rPr>
              <w:t>contrast</w:t>
            </w:r>
            <w:r w:rsidRPr="004A7BED">
              <w:rPr>
                <w:rFonts w:eastAsiaTheme="minorEastAsia"/>
                <w:b/>
                <w:sz w:val="20"/>
                <w:szCs w:val="20"/>
              </w:rPr>
              <w:t xml:space="preserve"> firsthand account and secondhand accounts.</w:t>
            </w:r>
          </w:p>
        </w:tc>
      </w:tr>
      <w:tr w:rsidR="004A7BED" w:rsidRPr="004A7BED" w14:paraId="01BD400A" w14:textId="77777777" w:rsidTr="0069343E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26303" w14:textId="77777777" w:rsidR="004A7BED" w:rsidRPr="004A7BED" w:rsidRDefault="004A7BED" w:rsidP="004A7B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BED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A7BED" w:rsidRPr="004A7BED" w14:paraId="1106BD19" w14:textId="77777777" w:rsidTr="0069343E">
        <w:trPr>
          <w:trHeight w:val="2033"/>
        </w:trPr>
        <w:tc>
          <w:tcPr>
            <w:tcW w:w="6948" w:type="dxa"/>
            <w:tcBorders>
              <w:top w:val="single" w:sz="4" w:space="0" w:color="auto"/>
            </w:tcBorders>
          </w:tcPr>
          <w:p w14:paraId="544E6552" w14:textId="77777777" w:rsidR="004A7BED" w:rsidRPr="004A7BED" w:rsidRDefault="004A7BED" w:rsidP="004A7BED">
            <w:pPr>
              <w:rPr>
                <w:i/>
                <w:sz w:val="20"/>
                <w:szCs w:val="20"/>
                <w:u w:val="single"/>
              </w:rPr>
            </w:pPr>
          </w:p>
          <w:p w14:paraId="5E91E2A4" w14:textId="77777777" w:rsidR="004A7BED" w:rsidRPr="004A7BED" w:rsidRDefault="004A7BED" w:rsidP="004A7BED">
            <w:pPr>
              <w:rPr>
                <w:i/>
                <w:sz w:val="20"/>
                <w:szCs w:val="20"/>
                <w:u w:val="single"/>
              </w:rPr>
            </w:pPr>
          </w:p>
          <w:p w14:paraId="1DB094FB" w14:textId="77777777" w:rsidR="004A7BED" w:rsidRPr="004A7BED" w:rsidRDefault="004A7BED" w:rsidP="004A7BED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14:paraId="1A502E23" w14:textId="77777777" w:rsidR="004A7BED" w:rsidRPr="004A7BED" w:rsidRDefault="004A7BED" w:rsidP="004A7B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9A9"/>
    <w:multiLevelType w:val="hybridMultilevel"/>
    <w:tmpl w:val="E2C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C2B12"/>
    <w:multiLevelType w:val="hybridMultilevel"/>
    <w:tmpl w:val="2B5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31ECA"/>
    <w:multiLevelType w:val="hybridMultilevel"/>
    <w:tmpl w:val="A60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15"/>
  </w:num>
  <w:num w:numId="11">
    <w:abstractNumId w:val="0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16503"/>
    <w:rsid w:val="000351A1"/>
    <w:rsid w:val="001705AA"/>
    <w:rsid w:val="00257DE2"/>
    <w:rsid w:val="00321BBD"/>
    <w:rsid w:val="003637B0"/>
    <w:rsid w:val="003722F3"/>
    <w:rsid w:val="00422459"/>
    <w:rsid w:val="004A7BED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2013-06-21T20:02:00Z</dcterms:created>
  <dcterms:modified xsi:type="dcterms:W3CDTF">2013-06-21T20:02:00Z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