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84" w:rsidRDefault="00AC6D84" w:rsidP="00AC6D84">
      <w:pPr>
        <w:keepLines/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Arial"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28338F">
        <w:rPr>
          <w:rFonts w:ascii="Cambria" w:hAnsi="Cambria" w:cs="Arial"/>
          <w:bCs/>
          <w:color w:val="000000"/>
          <w:sz w:val="24"/>
          <w:szCs w:val="24"/>
          <w:u w:val="single"/>
        </w:rPr>
        <w:t>Answer Key</w:t>
      </w:r>
    </w:p>
    <w:p w:rsidR="00AC6D84" w:rsidRPr="00DA4213" w:rsidRDefault="00AC6D84" w:rsidP="00AC6D84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  <w:u w:val="single"/>
        </w:rPr>
      </w:pPr>
      <w:r w:rsidRPr="00DA4213">
        <w:rPr>
          <w:rFonts w:ascii="Cambria" w:hAnsi="Cambria" w:cs="Arial"/>
          <w:bCs/>
          <w:color w:val="000000"/>
          <w:szCs w:val="24"/>
          <w:u w:val="single"/>
        </w:rPr>
        <w:t>A New Fan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B</w:t>
      </w:r>
      <w:r w:rsidRPr="00DA4213">
        <w:rPr>
          <w:rFonts w:ascii="Cambria" w:hAnsi="Cambria" w:cs="Arial"/>
          <w:bCs/>
          <w:color w:val="000000"/>
          <w:szCs w:val="24"/>
        </w:rPr>
        <w:tab/>
        <w:t>(Lit 3—I can use details from the text to describe a setting in a story.)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D</w:t>
      </w:r>
      <w:r w:rsidRPr="00DA4213">
        <w:rPr>
          <w:rFonts w:ascii="Cambria" w:hAnsi="Cambria" w:cs="Arial"/>
          <w:bCs/>
          <w:color w:val="000000"/>
          <w:szCs w:val="24"/>
        </w:rPr>
        <w:tab/>
        <w:t xml:space="preserve">(Lit 3—I can use details from the text to describe the character in a story.) 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A</w:t>
      </w:r>
      <w:r w:rsidRPr="00DA4213">
        <w:rPr>
          <w:rFonts w:ascii="Cambria" w:hAnsi="Cambria" w:cs="Arial"/>
          <w:bCs/>
          <w:color w:val="000000"/>
          <w:szCs w:val="24"/>
        </w:rPr>
        <w:tab/>
        <w:t>(Lit 9—I can identify details the author uses to develop a theme or topic.)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>(Lit 3—I can identify differences between two or more characters in a story.)</w:t>
      </w:r>
      <w:r w:rsidRPr="00DA4213">
        <w:rPr>
          <w:rFonts w:ascii="Cambria" w:hAnsi="Cambria" w:cs="Arial"/>
          <w:bCs/>
          <w:color w:val="000000"/>
          <w:szCs w:val="24"/>
        </w:rPr>
        <w:tab/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>(Lit 2—I can analyze the actions of a character in response to challenges in a story.)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D</w:t>
      </w:r>
      <w:r w:rsidRPr="00DA4213">
        <w:rPr>
          <w:rFonts w:ascii="Cambria" w:hAnsi="Cambria" w:cs="Arial"/>
          <w:bCs/>
          <w:color w:val="000000"/>
          <w:szCs w:val="24"/>
        </w:rPr>
        <w:tab/>
        <w:t>(Lit 2—I can explain the relationship between the character’s actions and the theme of the story.)</w:t>
      </w:r>
    </w:p>
    <w:p w:rsidR="00AC6D84" w:rsidRPr="00DA4213" w:rsidRDefault="00AC6D84" w:rsidP="00AC6D84">
      <w:pPr>
        <w:pStyle w:val="ListParagraph"/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</w:p>
    <w:p w:rsidR="00AC6D84" w:rsidRPr="00DA4213" w:rsidRDefault="00AC6D84" w:rsidP="00AC6D84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  <w:u w:val="single"/>
        </w:rPr>
      </w:pPr>
      <w:r w:rsidRPr="00DA4213">
        <w:rPr>
          <w:rFonts w:ascii="Cambria" w:hAnsi="Cambria" w:cs="Arial"/>
          <w:bCs/>
          <w:color w:val="000000"/>
          <w:szCs w:val="24"/>
          <w:u w:val="single"/>
        </w:rPr>
        <w:t>The Ellis Island Experience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B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can identify the evidence an author provides to support their particular points.)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D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can identify the point an author is trying to make in a nonfiction text.)</w:t>
      </w:r>
      <w:r w:rsidRPr="00DA4213">
        <w:rPr>
          <w:rFonts w:ascii="Cambria" w:hAnsi="Cambria" w:cs="Arial"/>
          <w:bCs/>
          <w:color w:val="000000"/>
          <w:szCs w:val="24"/>
        </w:rPr>
        <w:tab/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D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can identify the reasons an author uses to support their particular point.)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5—I can identify the structure used to organize a text.)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A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2—I can explain how key details in a text support the main idea.)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3—I can explain relationships between events.)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A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 can identify the evidence an author provides to support their particular points.)</w:t>
      </w:r>
    </w:p>
    <w:p w:rsidR="00AC6D84" w:rsidRPr="00DA4213" w:rsidRDefault="00AC6D84" w:rsidP="00AC6D84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</w:p>
    <w:p w:rsidR="00AC6D84" w:rsidRPr="00DA4213" w:rsidRDefault="00AC6D84" w:rsidP="00AC6D84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  <w:u w:val="single"/>
        </w:rPr>
      </w:pPr>
      <w:r w:rsidRPr="00DA4213">
        <w:rPr>
          <w:rFonts w:ascii="Cambria" w:hAnsi="Cambria" w:cs="Arial"/>
          <w:bCs/>
          <w:color w:val="000000"/>
          <w:szCs w:val="24"/>
          <w:u w:val="single"/>
        </w:rPr>
        <w:t>Ode to an Otter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A</w:t>
      </w:r>
      <w:r w:rsidRPr="00DA4213">
        <w:rPr>
          <w:rFonts w:ascii="Cambria" w:hAnsi="Cambria" w:cs="Arial"/>
          <w:bCs/>
          <w:color w:val="000000"/>
          <w:szCs w:val="24"/>
        </w:rPr>
        <w:tab/>
        <w:t>(Lit 3—I can use details from the text to describe an event in the story.)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D</w:t>
      </w:r>
      <w:r w:rsidRPr="00DA4213">
        <w:rPr>
          <w:rFonts w:ascii="Cambria" w:hAnsi="Cambria" w:cs="Arial"/>
          <w:bCs/>
          <w:color w:val="000000"/>
          <w:szCs w:val="24"/>
        </w:rPr>
        <w:tab/>
        <w:t>(Lit 3—I can identify differences between two characters in a story.)</w:t>
      </w:r>
    </w:p>
    <w:p w:rsidR="00AC6D84" w:rsidRPr="00DA4213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B</w:t>
      </w:r>
      <w:r w:rsidRPr="00DA4213">
        <w:rPr>
          <w:rFonts w:ascii="Cambria" w:hAnsi="Cambria" w:cs="Arial"/>
          <w:bCs/>
          <w:color w:val="000000"/>
          <w:szCs w:val="24"/>
        </w:rPr>
        <w:tab/>
        <w:t>(Lit 1—I can quote accurately from a text when explaining an inference I made while reading.)</w:t>
      </w:r>
    </w:p>
    <w:p w:rsidR="00AC6D84" w:rsidRDefault="00AC6D84" w:rsidP="00AC6D84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B</w:t>
      </w:r>
      <w:r w:rsidRPr="00DA4213">
        <w:rPr>
          <w:rFonts w:ascii="Cambria" w:hAnsi="Cambria" w:cs="Arial"/>
          <w:bCs/>
          <w:color w:val="000000"/>
          <w:szCs w:val="24"/>
        </w:rPr>
        <w:tab/>
        <w:t xml:space="preserve">(Lit 6—I can describe how the narrator or speaker’s point of view influences how events are </w:t>
      </w:r>
    </w:p>
    <w:p w:rsidR="00AC6D84" w:rsidRPr="00DA4213" w:rsidRDefault="00AC6D84" w:rsidP="00AC6D84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440" w:firstLine="72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described.)</w:t>
      </w:r>
    </w:p>
    <w:p w:rsidR="00AC6D84" w:rsidRPr="00DA4213" w:rsidRDefault="00AC6D84" w:rsidP="00AC6D84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</w:p>
    <w:p w:rsidR="00AC6D84" w:rsidRPr="00DA4213" w:rsidRDefault="00AC6D84" w:rsidP="00AC6D84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  <w:u w:val="single"/>
        </w:rPr>
      </w:pPr>
      <w:r w:rsidRPr="00DA4213">
        <w:rPr>
          <w:rFonts w:ascii="Cambria" w:hAnsi="Cambria" w:cs="Arial"/>
          <w:bCs/>
          <w:color w:val="000000"/>
          <w:szCs w:val="24"/>
          <w:u w:val="single"/>
        </w:rPr>
        <w:t>The Newest Board Sport</w:t>
      </w:r>
    </w:p>
    <w:p w:rsidR="00D177AC" w:rsidRDefault="00D177AC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B</w:t>
      </w:r>
      <w:r w:rsidRPr="00DA4213">
        <w:rPr>
          <w:rFonts w:ascii="Cambria" w:hAnsi="Cambria" w:cs="Arial"/>
          <w:bCs/>
          <w:color w:val="000000"/>
          <w:szCs w:val="24"/>
        </w:rPr>
        <w:tab/>
        <w:t xml:space="preserve">(Inform 1—I can quote accurately from a text when explaining information the author gave me </w:t>
      </w:r>
    </w:p>
    <w:p w:rsidR="00D177AC" w:rsidRPr="00D177AC" w:rsidRDefault="00D177AC" w:rsidP="00D177AC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440" w:firstLine="72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explicitly.)</w:t>
      </w:r>
    </w:p>
    <w:p w:rsidR="00AC6D84" w:rsidRPr="00DA4213" w:rsidRDefault="00AC6D84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B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1—I can accurately from a text when explaining information the author gave me explicitly.)</w:t>
      </w:r>
    </w:p>
    <w:p w:rsidR="00AC6D84" w:rsidRPr="00DA4213" w:rsidRDefault="00AC6D84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can identify the point an author is trying to make in a nonfiction text.)</w:t>
      </w:r>
    </w:p>
    <w:p w:rsidR="00AC6D84" w:rsidRPr="00DA4213" w:rsidRDefault="00AC6D84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A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can identify the reasons an author uses to support their particular point.)</w:t>
      </w:r>
    </w:p>
    <w:p w:rsidR="00AC6D84" w:rsidRDefault="00AC6D84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 xml:space="preserve">(Inform 3—I can explain relationships or interactions between ideas in historical, scientific, and </w:t>
      </w:r>
    </w:p>
    <w:p w:rsidR="00AC6D84" w:rsidRPr="00DA4213" w:rsidRDefault="00AC6D84" w:rsidP="00AC6D84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440" w:firstLine="72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technical text.)</w:t>
      </w:r>
    </w:p>
    <w:p w:rsidR="00AC6D84" w:rsidRPr="00DA4213" w:rsidRDefault="00AC6D84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C</w:t>
      </w:r>
      <w:r w:rsidRPr="00DA4213">
        <w:rPr>
          <w:rFonts w:ascii="Cambria" w:hAnsi="Cambria" w:cs="Arial"/>
          <w:bCs/>
          <w:color w:val="000000"/>
          <w:szCs w:val="24"/>
        </w:rPr>
        <w:tab/>
        <w:t>(Inform 8—I can identify the evidence an author provides to support their particular points.)</w:t>
      </w:r>
    </w:p>
    <w:p w:rsidR="00AC6D84" w:rsidRDefault="00AC6D84" w:rsidP="00D177AC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A</w:t>
      </w:r>
      <w:r w:rsidRPr="00DA4213">
        <w:rPr>
          <w:rFonts w:ascii="Cambria" w:hAnsi="Cambria" w:cs="Arial"/>
          <w:bCs/>
          <w:color w:val="000000"/>
          <w:szCs w:val="24"/>
        </w:rPr>
        <w:tab/>
        <w:t xml:space="preserve">(Inform 2—I can determine two or more main ideas and locate key details that support </w:t>
      </w:r>
      <w:r>
        <w:rPr>
          <w:rFonts w:ascii="Cambria" w:hAnsi="Cambria" w:cs="Arial"/>
          <w:bCs/>
          <w:color w:val="000000"/>
          <w:szCs w:val="24"/>
        </w:rPr>
        <w:t xml:space="preserve">each main </w:t>
      </w:r>
    </w:p>
    <w:p w:rsidR="00AC6D84" w:rsidRPr="00DA4213" w:rsidRDefault="00AC6D84" w:rsidP="00AC6D84">
      <w:pPr>
        <w:pStyle w:val="ListParagraph"/>
        <w:keepLines/>
        <w:suppressAutoHyphens/>
        <w:autoSpaceDE w:val="0"/>
        <w:autoSpaceDN w:val="0"/>
        <w:adjustRightInd w:val="0"/>
        <w:spacing w:after="0"/>
        <w:ind w:left="1440" w:firstLine="720"/>
        <w:rPr>
          <w:rFonts w:ascii="Cambria" w:hAnsi="Cambria" w:cs="Arial"/>
          <w:bCs/>
          <w:color w:val="000000"/>
          <w:szCs w:val="24"/>
        </w:rPr>
      </w:pPr>
      <w:r w:rsidRPr="00DA4213">
        <w:rPr>
          <w:rFonts w:ascii="Cambria" w:hAnsi="Cambria" w:cs="Arial"/>
          <w:bCs/>
          <w:color w:val="000000"/>
          <w:szCs w:val="24"/>
        </w:rPr>
        <w:t>idea.)</w:t>
      </w:r>
    </w:p>
    <w:p w:rsidR="00144B89" w:rsidRDefault="00144B89"/>
    <w:sectPr w:rsidR="00144B89" w:rsidSect="00BF4B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75" w:right="720" w:bottom="720" w:left="720" w:header="360" w:footer="360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5A" w:rsidRDefault="00EC345A">
      <w:pPr>
        <w:spacing w:after="0" w:line="240" w:lineRule="auto"/>
      </w:pPr>
      <w:r>
        <w:separator/>
      </w:r>
    </w:p>
  </w:endnote>
  <w:endnote w:type="continuationSeparator" w:id="0">
    <w:p w:rsidR="00EC345A" w:rsidRDefault="00EC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5B" w:rsidRDefault="00687F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89" w:rsidRPr="00E86B0C" w:rsidRDefault="00AC6D84" w:rsidP="007F6589">
    <w:pPr>
      <w:pStyle w:val="Footer"/>
      <w:tabs>
        <w:tab w:val="clear" w:pos="9360"/>
        <w:tab w:val="right" w:pos="10440"/>
      </w:tabs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sz w:val="20"/>
      </w:rPr>
      <w:t>Des Moines Public Schools</w:t>
    </w:r>
    <w:r w:rsidRPr="00E86B0C">
      <w:rPr>
        <w:rFonts w:asciiTheme="majorHAnsi" w:hAnsiTheme="majorHAnsi"/>
        <w:sz w:val="20"/>
      </w:rPr>
      <w:ptab w:relativeTo="margin" w:alignment="center" w:leader="none"/>
    </w:r>
    <w:r w:rsidR="00687F5B">
      <w:rPr>
        <w:rFonts w:asciiTheme="majorHAnsi" w:hAnsiTheme="majorHAnsi"/>
        <w:sz w:val="20"/>
      </w:rPr>
      <w:t>2013-2014</w:t>
    </w:r>
    <w:r w:rsidRPr="00E86B0C">
      <w:rPr>
        <w:rFonts w:asciiTheme="majorHAnsi" w:hAnsiTheme="majorHAnsi"/>
        <w:sz w:val="20"/>
      </w:rPr>
      <w:t xml:space="preserve"> – Grade </w:t>
    </w:r>
    <w:r>
      <w:rPr>
        <w:rFonts w:asciiTheme="majorHAnsi" w:hAnsiTheme="majorHAnsi"/>
        <w:sz w:val="20"/>
      </w:rPr>
      <w:t>5</w:t>
    </w:r>
    <w:r w:rsidRPr="00E86B0C">
      <w:rPr>
        <w:rFonts w:asciiTheme="majorHAnsi" w:hAnsiTheme="majorHAnsi"/>
        <w:sz w:val="20"/>
      </w:rPr>
      <w:ptab w:relativeTo="margin" w:alignment="right" w:leader="none"/>
    </w:r>
    <w:r w:rsidRPr="00E86B0C">
      <w:rPr>
        <w:rFonts w:asciiTheme="majorHAnsi" w:hAnsiTheme="majorHAnsi"/>
        <w:color w:val="808080" w:themeColor="background1" w:themeShade="80"/>
        <w:spacing w:val="60"/>
        <w:sz w:val="20"/>
      </w:rPr>
      <w:t>Page</w:t>
    </w:r>
    <w:r w:rsidRPr="00E86B0C">
      <w:rPr>
        <w:rFonts w:asciiTheme="majorHAnsi" w:hAnsiTheme="majorHAnsi"/>
        <w:sz w:val="20"/>
      </w:rPr>
      <w:t xml:space="preserve"> | </w:t>
    </w:r>
    <w:r w:rsidRPr="00E86B0C">
      <w:rPr>
        <w:rFonts w:asciiTheme="majorHAnsi" w:hAnsiTheme="majorHAnsi"/>
        <w:sz w:val="20"/>
      </w:rPr>
      <w:fldChar w:fldCharType="begin"/>
    </w:r>
    <w:r w:rsidRPr="00E86B0C">
      <w:rPr>
        <w:rFonts w:asciiTheme="majorHAnsi" w:hAnsiTheme="majorHAnsi"/>
        <w:sz w:val="20"/>
      </w:rPr>
      <w:instrText xml:space="preserve"> PAGE   \* MERGEFORMAT </w:instrText>
    </w:r>
    <w:r w:rsidRPr="00E86B0C">
      <w:rPr>
        <w:rFonts w:asciiTheme="majorHAnsi" w:hAnsiTheme="majorHAnsi"/>
        <w:sz w:val="20"/>
      </w:rPr>
      <w:fldChar w:fldCharType="separate"/>
    </w:r>
    <w:r w:rsidR="00704CC3" w:rsidRPr="00704CC3">
      <w:rPr>
        <w:rFonts w:asciiTheme="majorHAnsi" w:hAnsiTheme="majorHAnsi"/>
        <w:b/>
        <w:bCs/>
        <w:noProof/>
        <w:sz w:val="20"/>
      </w:rPr>
      <w:t>1</w:t>
    </w:r>
    <w:r w:rsidRPr="00E86B0C">
      <w:rPr>
        <w:rFonts w:asciiTheme="majorHAnsi" w:hAnsiTheme="majorHAnsi"/>
        <w:b/>
        <w:bCs/>
        <w:noProof/>
        <w:sz w:val="20"/>
      </w:rPr>
      <w:fldChar w:fldCharType="end"/>
    </w:r>
  </w:p>
  <w:p w:rsidR="007F6589" w:rsidRPr="007F6589" w:rsidRDefault="00AC6D84" w:rsidP="007F6589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sz w:val="20"/>
      </w:rPr>
    </w:pPr>
    <w:r w:rsidRPr="00E86B0C">
      <w:rPr>
        <w:rFonts w:asciiTheme="majorHAnsi" w:hAnsiTheme="majorHAnsi"/>
        <w:sz w:val="20"/>
      </w:rPr>
      <w:t xml:space="preserve">Comprehensive Standards Assessment: </w:t>
    </w:r>
    <w:r>
      <w:rPr>
        <w:rFonts w:asciiTheme="majorHAnsi" w:hAnsiTheme="majorHAnsi"/>
        <w:sz w:val="20"/>
      </w:rPr>
      <w:t>End of 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5B" w:rsidRDefault="00687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5A" w:rsidRDefault="00EC345A">
      <w:pPr>
        <w:spacing w:after="0" w:line="240" w:lineRule="auto"/>
      </w:pPr>
      <w:r>
        <w:separator/>
      </w:r>
    </w:p>
  </w:footnote>
  <w:footnote w:type="continuationSeparator" w:id="0">
    <w:p w:rsidR="00EC345A" w:rsidRDefault="00EC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5B" w:rsidRDefault="00687F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89" w:rsidRPr="000D6C9C" w:rsidRDefault="00AC6D84" w:rsidP="007F6589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E86B0C">
      <w:rPr>
        <w:rFonts w:ascii="Cambria" w:hAnsi="Cambria"/>
        <w:sz w:val="18"/>
      </w:rPr>
      <w:tab/>
    </w:r>
    <w:r w:rsidRPr="000D6C9C">
      <w:rPr>
        <w:rFonts w:ascii="Cambria" w:hAnsi="Cambria"/>
        <w:sz w:val="24"/>
        <w:szCs w:val="24"/>
      </w:rPr>
      <w:t xml:space="preserve">Grade </w:t>
    </w:r>
    <w:r>
      <w:rPr>
        <w:rFonts w:ascii="Cambria" w:hAnsi="Cambria"/>
        <w:sz w:val="24"/>
        <w:szCs w:val="24"/>
      </w:rPr>
      <w:t>5</w:t>
    </w:r>
    <w:r w:rsidRPr="000D6C9C">
      <w:rPr>
        <w:rFonts w:ascii="Cambria" w:hAnsi="Cambria"/>
        <w:sz w:val="24"/>
        <w:szCs w:val="24"/>
      </w:rPr>
      <w:t xml:space="preserve"> Comprehensive Standards Assessment</w:t>
    </w:r>
    <w:r>
      <w:rPr>
        <w:rFonts w:ascii="Cambria" w:hAnsi="Cambria"/>
        <w:sz w:val="24"/>
        <w:szCs w:val="24"/>
      </w:rPr>
      <w:t>: End of Year</w:t>
    </w:r>
  </w:p>
  <w:p w:rsidR="007F6589" w:rsidRDefault="00EC3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F5B" w:rsidRDefault="00687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83990"/>
    <w:multiLevelType w:val="hybridMultilevel"/>
    <w:tmpl w:val="B7884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4E3A"/>
    <w:multiLevelType w:val="hybridMultilevel"/>
    <w:tmpl w:val="E29C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84"/>
    <w:rsid w:val="00144B89"/>
    <w:rsid w:val="002E5AEA"/>
    <w:rsid w:val="004777B5"/>
    <w:rsid w:val="00687F5B"/>
    <w:rsid w:val="00704CC3"/>
    <w:rsid w:val="008A7104"/>
    <w:rsid w:val="00A5457E"/>
    <w:rsid w:val="00AC6D84"/>
    <w:rsid w:val="00D177AC"/>
    <w:rsid w:val="00EC345A"/>
    <w:rsid w:val="00E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4"/>
  </w:style>
  <w:style w:type="paragraph" w:styleId="Footer">
    <w:name w:val="footer"/>
    <w:basedOn w:val="Normal"/>
    <w:link w:val="FooterChar"/>
    <w:uiPriority w:val="99"/>
    <w:unhideWhenUsed/>
    <w:rsid w:val="00AC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4"/>
  </w:style>
  <w:style w:type="paragraph" w:styleId="ListParagraph">
    <w:name w:val="List Paragraph"/>
    <w:basedOn w:val="Normal"/>
    <w:uiPriority w:val="34"/>
    <w:qFormat/>
    <w:rsid w:val="00AC6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84"/>
  </w:style>
  <w:style w:type="paragraph" w:styleId="Footer">
    <w:name w:val="footer"/>
    <w:basedOn w:val="Normal"/>
    <w:link w:val="FooterChar"/>
    <w:uiPriority w:val="99"/>
    <w:unhideWhenUsed/>
    <w:rsid w:val="00AC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84"/>
  </w:style>
  <w:style w:type="paragraph" w:styleId="ListParagraph">
    <w:name w:val="List Paragraph"/>
    <w:basedOn w:val="Normal"/>
    <w:uiPriority w:val="34"/>
    <w:qFormat/>
    <w:rsid w:val="00AC6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2FE4-5E41-4FE7-8726-E481257D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4</cp:revision>
  <dcterms:created xsi:type="dcterms:W3CDTF">2013-09-12T16:28:00Z</dcterms:created>
  <dcterms:modified xsi:type="dcterms:W3CDTF">2013-10-11T18:42:00Z</dcterms:modified>
</cp:coreProperties>
</file>