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and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help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you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play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with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for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what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have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look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too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do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find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funny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sing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no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they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all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does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here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me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my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who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friend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full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good</w:t>
            </w:r>
          </w:p>
        </w:tc>
      </w:tr>
      <w:tr w:rsidR="00F637EF" w:rsidRPr="006E1CBE">
        <w:trPr>
          <w:cantSplit/>
          <w:trHeight w:hRule="exact" w:val="1440"/>
        </w:trPr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hold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many</w:t>
            </w:r>
          </w:p>
        </w:tc>
        <w:tc>
          <w:tcPr>
            <w:tcW w:w="180" w:type="dxa"/>
          </w:tcPr>
          <w:p w:rsidR="00F637EF" w:rsidRPr="006E1CBE" w:rsidRDefault="00F637EF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F637EF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pull</w:t>
            </w: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away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call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come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every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hear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said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animal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how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make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of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some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why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now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our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she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today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would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after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draw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pictures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read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write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eat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give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one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put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small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take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blue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cold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far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little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live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their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water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where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been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brown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know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never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off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out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own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very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down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fall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goes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green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grow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new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open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yellow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four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five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into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over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starts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three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two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watch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bird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both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eyes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fly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long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those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walk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around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because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before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bring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carry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light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show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think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about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could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sure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don’t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there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car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maybe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first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83F90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683F90">
              <w:rPr>
                <w:rFonts w:ascii="Century Gothic" w:hAnsi="Century Gothic"/>
                <w:sz w:val="64"/>
                <w:szCs w:val="64"/>
              </w:rPr>
              <w:t>sometimes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food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these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ground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under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right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your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done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paper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were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great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soon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work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laugh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talk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door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old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want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more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try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wash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mother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use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better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saw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turned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night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thought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window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pretty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told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baby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follow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years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begins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learning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young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eight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until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again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boy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nothing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along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father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together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began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house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also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kind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upon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anything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places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warm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flower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ready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buy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myself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school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city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party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seven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family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please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above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pushed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teacher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bear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studied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toward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even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surprised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always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different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enough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happy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high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near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wants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stories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across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ball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cried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head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heard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large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second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should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almost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any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behind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gone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83F90" w:rsidRDefault="006F4083" w:rsidP="006E1CBE">
            <w:pPr>
              <w:ind w:right="95"/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683F90">
              <w:rPr>
                <w:rFonts w:ascii="Century Gothic" w:hAnsi="Century Gothic"/>
                <w:sz w:val="64"/>
                <w:szCs w:val="64"/>
              </w:rPr>
              <w:t>happened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hello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lastRenderedPageBreak/>
              <w:t>idea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leaves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brothers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everyone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field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loved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most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only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E1CBE">
              <w:rPr>
                <w:rFonts w:ascii="Century Gothic" w:hAnsi="Century Gothic"/>
                <w:sz w:val="72"/>
                <w:szCs w:val="72"/>
              </w:rPr>
              <w:t>people</w:t>
            </w:r>
          </w:p>
        </w:tc>
      </w:tr>
      <w:tr w:rsidR="00E304A7" w:rsidRPr="006E1CBE">
        <w:trPr>
          <w:cantSplit/>
          <w:trHeight w:hRule="exact" w:val="1440"/>
        </w:trPr>
        <w:tc>
          <w:tcPr>
            <w:tcW w:w="3780" w:type="dxa"/>
          </w:tcPr>
          <w:p w:rsidR="00E304A7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</w:t>
            </w:r>
            <w:r w:rsidRPr="006E1CBE">
              <w:rPr>
                <w:rFonts w:ascii="Century Gothic" w:hAnsi="Century Gothic"/>
                <w:sz w:val="72"/>
                <w:szCs w:val="72"/>
              </w:rPr>
              <w:t>orry</w:t>
            </w: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E304A7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E304A7" w:rsidRPr="006E1CBE" w:rsidRDefault="00E304A7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Pr="006E1CBE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F4083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F4083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F4083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F4083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bookmarkStart w:id="0" w:name="_GoBack"/>
        <w:bookmarkEnd w:id="0"/>
      </w:tr>
      <w:tr w:rsidR="006F4083" w:rsidRPr="006E1CBE">
        <w:trPr>
          <w:cantSplit/>
          <w:trHeight w:hRule="exact" w:val="1440"/>
        </w:trPr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F4083">
            <w:pPr>
              <w:ind w:left="95" w:right="95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80" w:type="dxa"/>
          </w:tcPr>
          <w:p w:rsidR="006F4083" w:rsidRPr="006E1CBE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3780" w:type="dxa"/>
          </w:tcPr>
          <w:p w:rsidR="006F4083" w:rsidRDefault="006F4083" w:rsidP="006E1CBE">
            <w:pPr>
              <w:ind w:left="95" w:right="95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F637EF" w:rsidRPr="006E1CBE" w:rsidRDefault="00F637EF" w:rsidP="006E1CBE">
      <w:pPr>
        <w:ind w:left="95" w:right="95"/>
        <w:jc w:val="center"/>
        <w:rPr>
          <w:rFonts w:ascii="Century Gothic" w:hAnsi="Century Gothic"/>
          <w:vanish/>
          <w:sz w:val="72"/>
          <w:szCs w:val="72"/>
        </w:rPr>
      </w:pPr>
    </w:p>
    <w:sectPr w:rsidR="00F637EF" w:rsidRPr="006E1CBE" w:rsidSect="00F637E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F"/>
    <w:rsid w:val="00683F90"/>
    <w:rsid w:val="006E1CBE"/>
    <w:rsid w:val="006F4083"/>
    <w:rsid w:val="00A62D8B"/>
    <w:rsid w:val="00CA798B"/>
    <w:rsid w:val="00D40340"/>
    <w:rsid w:val="00E304A7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Bentzinger, Kelsey</dc:creator>
  <cp:lastModifiedBy>Bentzinger, Kelsey</cp:lastModifiedBy>
  <cp:revision>5</cp:revision>
  <dcterms:created xsi:type="dcterms:W3CDTF">2013-06-27T15:07:00Z</dcterms:created>
  <dcterms:modified xsi:type="dcterms:W3CDTF">2013-06-27T16:00:00Z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-1059905102</vt:i4>
  </property>
  <property fmtid="{D5CDD505-2E9C-101B-9397-08002B2CF9AE}" pid="3" name="_NewReviewCycle">
    <vt:lpwstr/>
  </property>
  <property fmtid="{D5CDD505-2E9C-101B-9397-08002B2CF9AE}" pid="4" name="_EmailSubject">
    <vt:lpwstr>vocab in context labels</vt:lpwstr>
  </property>
  <property fmtid="{D5CDD505-2E9C-101B-9397-08002B2CF9AE}" pid="5" name="_AuthorEmail">
    <vt:lpwstr>kelsey.bentzinger@dmschools.org</vt:lpwstr>
  </property>
  <property fmtid="{D5CDD505-2E9C-101B-9397-08002B2CF9AE}" pid="6" name="_AuthorEmailDisplayName">
    <vt:lpwstr>Bentzinger, Kelsey</vt:lpwstr>
  </property>
</Properties>
</file>